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062" w:rsidRDefault="00E14062" w:rsidP="00E14062">
      <w:pPr>
        <w:pStyle w:val="a4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:rsidR="00E14062" w:rsidRDefault="00E14062" w:rsidP="00E14062">
      <w:pPr>
        <w:pStyle w:val="a4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Дисциплина: «Физическая культура»</w:t>
      </w:r>
    </w:p>
    <w:p w:rsidR="00E14062" w:rsidRDefault="00E14062" w:rsidP="00E1406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Дифференцированный зачет </w:t>
      </w:r>
    </w:p>
    <w:p w:rsidR="00E14062" w:rsidRDefault="00E14062" w:rsidP="00E1406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Вариант 4</w:t>
      </w:r>
    </w:p>
    <w:p w:rsidR="00E14062" w:rsidRDefault="00E14062" w:rsidP="00E1406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ФИО студента </w:t>
      </w:r>
    </w:p>
    <w:p w:rsidR="00E14062" w:rsidRDefault="00E14062" w:rsidP="00E1406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Дата выполнения  «____» __________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20______г.</w:t>
      </w:r>
    </w:p>
    <w:p w:rsidR="00E14062" w:rsidRDefault="00E14062" w:rsidP="00E14062">
      <w:pPr>
        <w:pStyle w:val="a4"/>
        <w:rPr>
          <w:rFonts w:ascii="Times New Roman" w:hAnsi="Times New Roman"/>
          <w:sz w:val="24"/>
          <w:szCs w:val="24"/>
        </w:rPr>
      </w:pPr>
    </w:p>
    <w:p w:rsidR="00E14062" w:rsidRDefault="00E14062" w:rsidP="00E1406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_____________________________</w:t>
      </w:r>
    </w:p>
    <w:p w:rsidR="00E14062" w:rsidRDefault="00E14062" w:rsidP="00E1406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проверки «____» _____________20_____г.</w:t>
      </w:r>
    </w:p>
    <w:p w:rsidR="00E14062" w:rsidRDefault="00E14062" w:rsidP="00E1406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Преподаватель   ________________  __________________ </w:t>
      </w:r>
    </w:p>
    <w:p w:rsidR="00586143" w:rsidRPr="001B3F2C" w:rsidRDefault="00E14062" w:rsidP="001B3F2C">
      <w:pPr>
        <w:pStyle w:val="a4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подпись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vertAlign w:val="superscript"/>
        </w:rPr>
        <w:t>фио</w:t>
      </w:r>
      <w:proofErr w:type="spellEnd"/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1. Ошибками в волейболе считаются…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«три удара касания»</w:t>
      </w:r>
    </w:p>
    <w:p w:rsidR="00586143" w:rsidRPr="002004C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004C2">
        <w:rPr>
          <w:rFonts w:ascii="Arial" w:hAnsi="Arial" w:cs="Arial"/>
          <w:bCs/>
          <w:color w:val="000000"/>
          <w:sz w:val="21"/>
          <w:szCs w:val="21"/>
        </w:rPr>
        <w:t>Б) «четыре удара касания», удар при поддержке «двойное касание»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игрок один раз выпрыгивает на блоке и совершает два касания мяча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мяч соприкоснулся с любой частью тела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2. Подача мяча в волейболе после свистка судьи выполняется в течении…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3 секунд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5 секунд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6 секунд</w:t>
      </w:r>
    </w:p>
    <w:p w:rsidR="00586143" w:rsidRPr="002004C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004C2">
        <w:rPr>
          <w:rFonts w:ascii="Arial" w:hAnsi="Arial" w:cs="Arial"/>
          <w:bCs/>
          <w:color w:val="000000"/>
          <w:sz w:val="21"/>
          <w:szCs w:val="21"/>
        </w:rPr>
        <w:t>Г) 8 секунд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3. Высота волейбольной сетки для мужских команд: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2м 44см</w:t>
      </w:r>
    </w:p>
    <w:p w:rsidR="00586143" w:rsidRPr="002004C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004C2">
        <w:rPr>
          <w:rFonts w:ascii="Arial" w:hAnsi="Arial" w:cs="Arial"/>
          <w:bCs/>
          <w:color w:val="000000"/>
          <w:sz w:val="21"/>
          <w:szCs w:val="21"/>
        </w:rPr>
        <w:t>Б) 2м 43см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2м 45см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2м 24см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4. Высота волейбольной сетки для женских команд: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2м 44см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2м 43см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2м 45см</w:t>
      </w:r>
    </w:p>
    <w:p w:rsidR="00586143" w:rsidRPr="002004C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004C2">
        <w:rPr>
          <w:rFonts w:ascii="Arial" w:hAnsi="Arial" w:cs="Arial"/>
          <w:bCs/>
          <w:color w:val="000000"/>
          <w:sz w:val="21"/>
          <w:szCs w:val="21"/>
        </w:rPr>
        <w:t>Г) 2м 24см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5. Может ли игрок волейбольной команды играть без обуви?</w:t>
      </w:r>
    </w:p>
    <w:p w:rsidR="00586143" w:rsidRPr="002004C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004C2">
        <w:rPr>
          <w:rFonts w:ascii="Arial" w:hAnsi="Arial" w:cs="Arial"/>
          <w:bCs/>
          <w:color w:val="000000"/>
          <w:sz w:val="21"/>
          <w:szCs w:val="21"/>
        </w:rPr>
        <w:t>А) да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нет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только при высокой температуре воздуха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только при высокой влажности воздуха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6. «Бич – волей» - это: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игровое действие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подача мяча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прием мяча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lastRenderedPageBreak/>
        <w:t>7. Укажите количество игроков волейбольной команды, находящихся одновременно на площадке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5</w:t>
      </w:r>
    </w:p>
    <w:p w:rsidR="00586143" w:rsidRPr="002004C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004C2">
        <w:rPr>
          <w:rFonts w:ascii="Arial" w:hAnsi="Arial" w:cs="Arial"/>
          <w:bCs/>
          <w:color w:val="000000"/>
          <w:sz w:val="21"/>
          <w:szCs w:val="21"/>
        </w:rPr>
        <w:t>Б) 6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7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8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8. Игра в баскетболе начинается….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со времени, указанного в расписании игр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с начала разминки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с приветствия команд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004C2">
        <w:rPr>
          <w:rFonts w:ascii="Arial" w:hAnsi="Arial" w:cs="Arial"/>
          <w:bCs/>
          <w:color w:val="000000"/>
          <w:sz w:val="21"/>
          <w:szCs w:val="21"/>
        </w:rPr>
        <w:t>Г) спорным броском в центральном круге</w:t>
      </w:r>
      <w:r>
        <w:rPr>
          <w:rFonts w:ascii="Arial" w:hAnsi="Arial" w:cs="Arial"/>
          <w:b/>
          <w:bCs/>
          <w:color w:val="000000"/>
          <w:sz w:val="21"/>
          <w:szCs w:val="21"/>
        </w:rPr>
        <w:t>.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9. Игра в баскетболе заканчивается…</w:t>
      </w:r>
    </w:p>
    <w:p w:rsidR="00586143" w:rsidRPr="002004C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004C2">
        <w:rPr>
          <w:rFonts w:ascii="Arial" w:hAnsi="Arial" w:cs="Arial"/>
          <w:bCs/>
          <w:color w:val="000000"/>
          <w:sz w:val="21"/>
          <w:szCs w:val="21"/>
        </w:rPr>
        <w:t>А) когда звучит сигнал секундометриста, указывающий на истечение игрового времени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уходом команд с площадки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в момент подписания протокола старшим судьей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мяч вышел за пределы площадки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E14062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0. Мяч в баскетболе «входит» в игру, когда…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судья входит в круг, чтобы провести спорный бросок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мячом владеет игрок, находящийся в месте вбрасывания, вне пределов площадки</w:t>
      </w:r>
    </w:p>
    <w:p w:rsidR="00586143" w:rsidRPr="002004C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004C2">
        <w:rPr>
          <w:rFonts w:ascii="Arial" w:hAnsi="Arial" w:cs="Arial"/>
          <w:bCs/>
          <w:color w:val="000000"/>
          <w:sz w:val="21"/>
          <w:szCs w:val="21"/>
        </w:rPr>
        <w:t>В) мяча касается игрок на площадке после вбрасывания из-за пределов площадки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судья дает свисток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E14062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1. Мяч в баскетболе становится «живым», когда…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он достиг своей высшей точки при спорном броске, и отбивается первым игроком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судья передает его в распоряжение игрока, выполняющего штрафной бросок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мяча касается игрок на площадке после вбрасывания из-за пределов площадки</w:t>
      </w:r>
    </w:p>
    <w:p w:rsidR="00586143" w:rsidRPr="002004C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004C2">
        <w:rPr>
          <w:rFonts w:ascii="Arial" w:hAnsi="Arial" w:cs="Arial"/>
          <w:bCs/>
          <w:color w:val="000000"/>
          <w:sz w:val="21"/>
          <w:szCs w:val="21"/>
        </w:rPr>
        <w:t>Г) мячом владеет игрок, находящийся в месте вбрасывания вне пределов площадки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E14062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2. Мяч в баскетболе становится «мертвым», когда…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заброшен любой мяч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звучит свисток судьи, когда мяч «живой» или «в игре»</w:t>
      </w:r>
    </w:p>
    <w:p w:rsidR="00586143" w:rsidRPr="002004C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004C2">
        <w:rPr>
          <w:rFonts w:ascii="Arial" w:hAnsi="Arial" w:cs="Arial"/>
          <w:bCs/>
          <w:color w:val="000000"/>
          <w:sz w:val="21"/>
          <w:szCs w:val="21"/>
        </w:rPr>
        <w:t>В) мяч в распоряжении игрока, выполняющего штрафной бросок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звучит сигнал «оператора 24 секунд», когда мяч «живой»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E14062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3. Кто из членов баскетбольной команды имеет право просить перерыв?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любой член команды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капитан команды</w:t>
      </w:r>
    </w:p>
    <w:p w:rsidR="00586143" w:rsidRPr="002004C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004C2">
        <w:rPr>
          <w:rFonts w:ascii="Arial" w:hAnsi="Arial" w:cs="Arial"/>
          <w:bCs/>
          <w:color w:val="000000"/>
          <w:sz w:val="21"/>
          <w:szCs w:val="21"/>
        </w:rPr>
        <w:t>В) тренер или помощник тренера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никто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E14062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4. Команде «А» в баскетболе предоставлен перерыв. Через 30 секунд команда «А» готова продолжить игру. Когда судьи должны продолжить игру?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через 1 минуту после выхода на площадку команды «Б»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в любом случае через 15 секунд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в любом случае через 1 минуту</w:t>
      </w:r>
    </w:p>
    <w:p w:rsidR="00586143" w:rsidRPr="002004C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004C2">
        <w:rPr>
          <w:rFonts w:ascii="Arial" w:hAnsi="Arial" w:cs="Arial"/>
          <w:bCs/>
          <w:color w:val="000000"/>
          <w:sz w:val="21"/>
          <w:szCs w:val="21"/>
        </w:rPr>
        <w:t>Г) немедленно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E14062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5. Укажите количество игроков баскетбольной команды, одновременно находящихся на площадке.</w:t>
      </w:r>
    </w:p>
    <w:p w:rsidR="00586143" w:rsidRPr="002004C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004C2">
        <w:rPr>
          <w:rFonts w:ascii="Arial" w:hAnsi="Arial" w:cs="Arial"/>
          <w:bCs/>
          <w:color w:val="000000"/>
          <w:sz w:val="21"/>
          <w:szCs w:val="21"/>
        </w:rPr>
        <w:t>А) 5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6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7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4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E14062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6. Что обозначает в баскетболе термин «пробежка»?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выполнение с мячом в руках более одного шага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выполнение с мячом в руках двух шагов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выполнение с мячом в руках трех шагов</w:t>
      </w:r>
    </w:p>
    <w:p w:rsidR="00586143" w:rsidRPr="002004C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004C2">
        <w:rPr>
          <w:rFonts w:ascii="Arial" w:hAnsi="Arial" w:cs="Arial"/>
          <w:bCs/>
          <w:color w:val="000000"/>
          <w:sz w:val="21"/>
          <w:szCs w:val="21"/>
        </w:rPr>
        <w:t>Г) выполнение с мячом в руках более двух шагов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E14062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7. Укажите количество игроков футбольной команды, одновременно находящихся на площадке?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8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10</w:t>
      </w:r>
    </w:p>
    <w:p w:rsidR="00586143" w:rsidRPr="002004C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004C2">
        <w:rPr>
          <w:rFonts w:ascii="Arial" w:hAnsi="Arial" w:cs="Arial"/>
          <w:bCs/>
          <w:color w:val="000000"/>
          <w:sz w:val="21"/>
          <w:szCs w:val="21"/>
        </w:rPr>
        <w:t>В) 11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9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E14062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8. Укажите высоту футбольных ворот?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240 см</w:t>
      </w:r>
    </w:p>
    <w:p w:rsidR="00586143" w:rsidRPr="002004C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004C2">
        <w:rPr>
          <w:rFonts w:ascii="Arial" w:hAnsi="Arial" w:cs="Arial"/>
          <w:bCs/>
          <w:color w:val="000000"/>
          <w:sz w:val="21"/>
          <w:szCs w:val="21"/>
        </w:rPr>
        <w:t>Б) 244 см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248 см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250 см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E14062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9. Какова ширина футбольных ворот?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7м 30см</w:t>
      </w:r>
    </w:p>
    <w:p w:rsidR="00586143" w:rsidRPr="002004C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004C2">
        <w:rPr>
          <w:rFonts w:ascii="Arial" w:hAnsi="Arial" w:cs="Arial"/>
          <w:bCs/>
          <w:color w:val="000000"/>
          <w:sz w:val="21"/>
          <w:szCs w:val="21"/>
        </w:rPr>
        <w:t>Б) 7м 32см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7м 35см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7м 38см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E14062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0. С какого расстояния пробивается «пенальти» в футболе?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9 м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10 м</w:t>
      </w:r>
    </w:p>
    <w:p w:rsidR="00586143" w:rsidRPr="002004C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004C2">
        <w:rPr>
          <w:rFonts w:ascii="Arial" w:hAnsi="Arial" w:cs="Arial"/>
          <w:bCs/>
          <w:color w:val="000000"/>
          <w:sz w:val="21"/>
          <w:szCs w:val="21"/>
        </w:rPr>
        <w:t>В) 11 м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12 м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E14062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1. Что означает «желтая карточка» в футболе?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замечание</w:t>
      </w:r>
    </w:p>
    <w:p w:rsidR="00586143" w:rsidRPr="002004C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004C2">
        <w:rPr>
          <w:rFonts w:ascii="Arial" w:hAnsi="Arial" w:cs="Arial"/>
          <w:bCs/>
          <w:color w:val="000000"/>
          <w:sz w:val="21"/>
          <w:szCs w:val="21"/>
        </w:rPr>
        <w:t>Б) предупреждение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выговор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удаление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E14062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2. Какой удар по мячу считается самым точным в футболе?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серединой подъема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внутренней частью подъема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внешней частью подъема</w:t>
      </w:r>
    </w:p>
    <w:p w:rsidR="00586143" w:rsidRPr="002004C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004C2">
        <w:rPr>
          <w:rFonts w:ascii="Arial" w:hAnsi="Arial" w:cs="Arial"/>
          <w:bCs/>
          <w:color w:val="000000"/>
          <w:sz w:val="21"/>
          <w:szCs w:val="21"/>
        </w:rPr>
        <w:lastRenderedPageBreak/>
        <w:t>Г) внутренней стороной стопы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E14062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3. Какой из этих терминов обозначает в футболе нападающего?</w:t>
      </w:r>
    </w:p>
    <w:p w:rsidR="00586143" w:rsidRPr="002004C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004C2">
        <w:rPr>
          <w:rFonts w:ascii="Arial" w:hAnsi="Arial" w:cs="Arial"/>
          <w:bCs/>
          <w:color w:val="000000"/>
          <w:sz w:val="21"/>
          <w:szCs w:val="21"/>
        </w:rPr>
        <w:t>А) форвард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голкипер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стоппер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хавбек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E14062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4. Укажите аббревиатуру Международной федерации футбола?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УЕФА</w:t>
      </w:r>
    </w:p>
    <w:p w:rsidR="00586143" w:rsidRPr="002004C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004C2">
        <w:rPr>
          <w:rFonts w:ascii="Arial" w:hAnsi="Arial" w:cs="Arial"/>
          <w:bCs/>
          <w:color w:val="000000"/>
          <w:sz w:val="21"/>
          <w:szCs w:val="21"/>
        </w:rPr>
        <w:t>Б) ФИФА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ФИБА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ФИЛА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E14062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5. Какая страна считается Родиной игры в футбол?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Бразилия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Испания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Германия</w:t>
      </w:r>
    </w:p>
    <w:p w:rsidR="00586143" w:rsidRPr="002004C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004C2">
        <w:rPr>
          <w:rFonts w:ascii="Arial" w:hAnsi="Arial" w:cs="Arial"/>
          <w:bCs/>
          <w:color w:val="000000"/>
          <w:sz w:val="21"/>
          <w:szCs w:val="21"/>
        </w:rPr>
        <w:t>Г) Англия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E14062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6. Кто из наших футбольных вратарей становился лучшим игроком Европы – обладателем «Золотого мяча»?</w:t>
      </w:r>
    </w:p>
    <w:p w:rsidR="00586143" w:rsidRPr="002004C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004C2">
        <w:rPr>
          <w:rFonts w:ascii="Arial" w:hAnsi="Arial" w:cs="Arial"/>
          <w:bCs/>
          <w:color w:val="000000"/>
          <w:sz w:val="21"/>
          <w:szCs w:val="21"/>
        </w:rPr>
        <w:t>А) Яшин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Дасаев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Овчинников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Г)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Акинфеев</w:t>
      </w:r>
      <w:proofErr w:type="spellEnd"/>
    </w:p>
    <w:p w:rsidR="00586143" w:rsidRDefault="00E14062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7. После скольких желтых карточек в ходе Чемпионата России по футболу игрок дисквалифицируется на один матч?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после 2 карточек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после 3 карточек</w:t>
      </w:r>
    </w:p>
    <w:p w:rsidR="00586143" w:rsidRPr="00233E39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33E39">
        <w:rPr>
          <w:rFonts w:ascii="Arial" w:hAnsi="Arial" w:cs="Arial"/>
          <w:bCs/>
          <w:color w:val="000000"/>
          <w:sz w:val="21"/>
          <w:szCs w:val="21"/>
        </w:rPr>
        <w:t>В) после 4 карточек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после 5 карточек</w:t>
      </w:r>
    </w:p>
    <w:p w:rsidR="00586143" w:rsidRDefault="00E14062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8. Один из способов прыжка в длину в легкой атлетике обозначается как прыжок…</w:t>
      </w:r>
    </w:p>
    <w:p w:rsidR="00586143" w:rsidRPr="00233E39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33E39">
        <w:rPr>
          <w:rFonts w:ascii="Arial" w:hAnsi="Arial" w:cs="Arial"/>
          <w:bCs/>
          <w:color w:val="000000"/>
          <w:sz w:val="21"/>
          <w:szCs w:val="21"/>
        </w:rPr>
        <w:t>А) «с разбега»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«перешагиванием»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«перекатом»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«ножницами»</w:t>
      </w:r>
    </w:p>
    <w:p w:rsidR="00586143" w:rsidRDefault="00E14062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9. В легкой атлетике ядро: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метают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бросают</w:t>
      </w:r>
    </w:p>
    <w:p w:rsidR="00586143" w:rsidRPr="00233E39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33E39">
        <w:rPr>
          <w:rFonts w:ascii="Arial" w:hAnsi="Arial" w:cs="Arial"/>
          <w:bCs/>
          <w:color w:val="000000"/>
          <w:sz w:val="21"/>
          <w:szCs w:val="21"/>
        </w:rPr>
        <w:t>В) толкают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запускают</w:t>
      </w:r>
    </w:p>
    <w:p w:rsidR="00586143" w:rsidRDefault="00E14062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3</w:t>
      </w:r>
      <w:r w:rsidR="00586143">
        <w:rPr>
          <w:rFonts w:ascii="Arial" w:hAnsi="Arial" w:cs="Arial"/>
          <w:b/>
          <w:bCs/>
          <w:color w:val="000000"/>
          <w:sz w:val="21"/>
          <w:szCs w:val="21"/>
        </w:rPr>
        <w:t>0. Назовите способ прыжка, которым преодолевают планку спортсмены на международных соревнованиях в прыжках высоту.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«нырок»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«ножницы»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«перешагивание»</w:t>
      </w:r>
    </w:p>
    <w:p w:rsidR="00586143" w:rsidRPr="00233E39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33E39">
        <w:rPr>
          <w:rFonts w:ascii="Arial" w:hAnsi="Arial" w:cs="Arial"/>
          <w:bCs/>
          <w:color w:val="000000"/>
          <w:sz w:val="21"/>
          <w:szCs w:val="21"/>
        </w:rPr>
        <w:t>Г) «</w:t>
      </w:r>
      <w:proofErr w:type="spellStart"/>
      <w:r w:rsidRPr="00233E39">
        <w:rPr>
          <w:rFonts w:ascii="Arial" w:hAnsi="Arial" w:cs="Arial"/>
          <w:bCs/>
          <w:color w:val="000000"/>
          <w:sz w:val="21"/>
          <w:szCs w:val="21"/>
        </w:rPr>
        <w:t>фосбери-флоп</w:t>
      </w:r>
      <w:proofErr w:type="spellEnd"/>
      <w:r w:rsidRPr="00233E39">
        <w:rPr>
          <w:rFonts w:ascii="Arial" w:hAnsi="Arial" w:cs="Arial"/>
          <w:bCs/>
          <w:color w:val="000000"/>
          <w:sz w:val="21"/>
          <w:szCs w:val="21"/>
        </w:rPr>
        <w:t>»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sectPr w:rsidR="00586143" w:rsidSect="002E11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6143"/>
    <w:rsid w:val="001B3F2C"/>
    <w:rsid w:val="001D7C11"/>
    <w:rsid w:val="002004C2"/>
    <w:rsid w:val="00233E39"/>
    <w:rsid w:val="00244C0A"/>
    <w:rsid w:val="002D4C22"/>
    <w:rsid w:val="002E1122"/>
    <w:rsid w:val="004C4D25"/>
    <w:rsid w:val="00586143"/>
    <w:rsid w:val="007F1626"/>
    <w:rsid w:val="00955307"/>
    <w:rsid w:val="00B60A40"/>
    <w:rsid w:val="00C71EAC"/>
    <w:rsid w:val="00E14062"/>
    <w:rsid w:val="00E81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1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61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E1406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1D7C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4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8</cp:revision>
  <dcterms:created xsi:type="dcterms:W3CDTF">2021-10-16T15:56:00Z</dcterms:created>
  <dcterms:modified xsi:type="dcterms:W3CDTF">2021-10-17T15:13:00Z</dcterms:modified>
</cp:coreProperties>
</file>